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30043" w:rsidRDefault="00130043" w:rsidP="00535B34">
      <w:pPr>
        <w:jc w:val="center"/>
        <w:rPr>
          <w:b/>
          <w:bCs/>
          <w:lang w:val="es-ES"/>
        </w:rPr>
      </w:pPr>
    </w:p>
    <w:p w:rsidR="00535B34" w:rsidRPr="00535B34" w:rsidRDefault="00535B34" w:rsidP="00535B34">
      <w:pPr>
        <w:jc w:val="center"/>
        <w:rPr>
          <w:b/>
          <w:bCs/>
          <w:lang w:val="es-ES"/>
        </w:rPr>
      </w:pPr>
      <w:r w:rsidRPr="00535B34">
        <w:rPr>
          <w:b/>
          <w:bCs/>
          <w:lang w:val="es-ES"/>
        </w:rPr>
        <w:t>ANEXO 5</w:t>
      </w:r>
    </w:p>
    <w:p w:rsidR="00535B34" w:rsidRPr="00535B34" w:rsidRDefault="00535B34" w:rsidP="00535B34">
      <w:pPr>
        <w:jc w:val="center"/>
        <w:rPr>
          <w:b/>
          <w:bCs/>
          <w:lang w:val="es-ES"/>
        </w:rPr>
      </w:pPr>
      <w:r w:rsidRPr="00535B34">
        <w:rPr>
          <w:b/>
          <w:bCs/>
        </w:rPr>
        <w:t>Formato Itinerario formativo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2917"/>
        <w:gridCol w:w="767"/>
        <w:gridCol w:w="1134"/>
        <w:gridCol w:w="1134"/>
      </w:tblGrid>
      <w:tr w:rsidR="00535B34" w:rsidTr="000D05E2">
        <w:tc>
          <w:tcPr>
            <w:tcW w:w="1698" w:type="dxa"/>
            <w:vMerge w:val="restart"/>
          </w:tcPr>
          <w:p w:rsidR="00535B34" w:rsidRPr="00130043" w:rsidRDefault="00535B34" w:rsidP="000D05E2">
            <w:pPr>
              <w:rPr>
                <w:b/>
                <w:bCs/>
                <w:lang w:val="es-ES"/>
              </w:rPr>
            </w:pPr>
            <w:r w:rsidRPr="00130043">
              <w:rPr>
                <w:b/>
                <w:bCs/>
              </w:rPr>
              <w:t>Unidad de competencia (UC)</w:t>
            </w:r>
          </w:p>
        </w:tc>
        <w:tc>
          <w:tcPr>
            <w:tcW w:w="2917" w:type="dxa"/>
            <w:vMerge w:val="restart"/>
          </w:tcPr>
          <w:p w:rsidR="00535B34" w:rsidRPr="00130043" w:rsidRDefault="00535B34" w:rsidP="000D05E2">
            <w:pPr>
              <w:rPr>
                <w:b/>
                <w:bCs/>
                <w:lang w:val="es-ES"/>
              </w:rPr>
            </w:pPr>
            <w:r w:rsidRPr="00130043">
              <w:rPr>
                <w:b/>
                <w:bCs/>
              </w:rPr>
              <w:t>Unidades didácticas (UD)</w:t>
            </w:r>
          </w:p>
        </w:tc>
        <w:tc>
          <w:tcPr>
            <w:tcW w:w="3035" w:type="dxa"/>
            <w:gridSpan w:val="3"/>
          </w:tcPr>
          <w:p w:rsidR="00535B34" w:rsidRPr="00130043" w:rsidRDefault="00535B34" w:rsidP="000D05E2">
            <w:pPr>
              <w:jc w:val="center"/>
              <w:rPr>
                <w:b/>
                <w:bCs/>
                <w:lang w:val="es-ES"/>
              </w:rPr>
            </w:pPr>
            <w:r w:rsidRPr="00130043">
              <w:rPr>
                <w:b/>
                <w:bCs/>
              </w:rPr>
              <w:t>horas</w:t>
            </w:r>
          </w:p>
        </w:tc>
      </w:tr>
      <w:tr w:rsidR="00535B34" w:rsidTr="000D05E2">
        <w:tc>
          <w:tcPr>
            <w:tcW w:w="1698" w:type="dxa"/>
            <w:vMerge/>
          </w:tcPr>
          <w:p w:rsidR="00535B34" w:rsidRPr="00130043" w:rsidRDefault="00535B34" w:rsidP="000D05E2">
            <w:pPr>
              <w:rPr>
                <w:b/>
                <w:bCs/>
                <w:lang w:val="es-ES"/>
              </w:rPr>
            </w:pPr>
          </w:p>
        </w:tc>
        <w:tc>
          <w:tcPr>
            <w:tcW w:w="2917" w:type="dxa"/>
            <w:vMerge/>
          </w:tcPr>
          <w:p w:rsidR="00535B34" w:rsidRPr="00130043" w:rsidRDefault="00535B34" w:rsidP="000D05E2">
            <w:pPr>
              <w:rPr>
                <w:b/>
                <w:bCs/>
                <w:lang w:val="es-ES"/>
              </w:rPr>
            </w:pPr>
          </w:p>
        </w:tc>
        <w:tc>
          <w:tcPr>
            <w:tcW w:w="767" w:type="dxa"/>
          </w:tcPr>
          <w:p w:rsidR="00535B34" w:rsidRPr="00130043" w:rsidRDefault="00535B34" w:rsidP="000D05E2">
            <w:pPr>
              <w:rPr>
                <w:b/>
                <w:bCs/>
                <w:lang w:val="es-ES"/>
              </w:rPr>
            </w:pPr>
            <w:r w:rsidRPr="00130043">
              <w:rPr>
                <w:b/>
                <w:bCs/>
              </w:rPr>
              <w:t>HT</w:t>
            </w:r>
          </w:p>
        </w:tc>
        <w:tc>
          <w:tcPr>
            <w:tcW w:w="1134" w:type="dxa"/>
          </w:tcPr>
          <w:p w:rsidR="00535B34" w:rsidRPr="00130043" w:rsidRDefault="00535B34" w:rsidP="000D05E2">
            <w:pPr>
              <w:rPr>
                <w:b/>
                <w:bCs/>
                <w:lang w:val="es-ES"/>
              </w:rPr>
            </w:pPr>
            <w:r w:rsidRPr="00130043">
              <w:rPr>
                <w:b/>
                <w:bCs/>
              </w:rPr>
              <w:t>HP</w:t>
            </w:r>
          </w:p>
        </w:tc>
        <w:tc>
          <w:tcPr>
            <w:tcW w:w="1134" w:type="dxa"/>
          </w:tcPr>
          <w:p w:rsidR="00535B34" w:rsidRPr="00130043" w:rsidRDefault="00535B34" w:rsidP="000D05E2">
            <w:pPr>
              <w:rPr>
                <w:b/>
                <w:bCs/>
                <w:lang w:val="es-ES"/>
              </w:rPr>
            </w:pPr>
            <w:r w:rsidRPr="00130043">
              <w:rPr>
                <w:b/>
                <w:bCs/>
              </w:rPr>
              <w:t>TH</w:t>
            </w:r>
          </w:p>
        </w:tc>
      </w:tr>
      <w:tr w:rsidR="00535B34" w:rsidTr="000D05E2">
        <w:tc>
          <w:tcPr>
            <w:tcW w:w="1698" w:type="dxa"/>
            <w:vMerge w:val="restart"/>
          </w:tcPr>
          <w:p w:rsidR="00535B34" w:rsidRDefault="00535B34" w:rsidP="000D05E2">
            <w:pPr>
              <w:rPr>
                <w:lang w:val="es-ES"/>
              </w:rPr>
            </w:pPr>
          </w:p>
          <w:p w:rsidR="00535B34" w:rsidRDefault="00535B34" w:rsidP="000D05E2">
            <w:pPr>
              <w:jc w:val="center"/>
            </w:pPr>
            <w:r w:rsidRPr="00896EF6">
              <w:t xml:space="preserve">UC1 </w:t>
            </w:r>
          </w:p>
          <w:p w:rsidR="00535B34" w:rsidRPr="00896EF6" w:rsidRDefault="00535B34" w:rsidP="000D05E2">
            <w:pPr>
              <w:jc w:val="center"/>
              <w:rPr>
                <w:lang w:val="es-ES"/>
              </w:rPr>
            </w:pPr>
            <w:r w:rsidRPr="00896EF6">
              <w:t>UC2</w:t>
            </w:r>
          </w:p>
        </w:tc>
        <w:tc>
          <w:tcPr>
            <w:tcW w:w="2917" w:type="dxa"/>
          </w:tcPr>
          <w:p w:rsidR="00535B34" w:rsidRDefault="00535B34" w:rsidP="000D05E2">
            <w:pPr>
              <w:rPr>
                <w:lang w:val="es-ES"/>
              </w:rPr>
            </w:pPr>
            <w:r w:rsidRPr="00896EF6">
              <w:t>UD (Competencia Específica 1)</w:t>
            </w:r>
          </w:p>
        </w:tc>
        <w:tc>
          <w:tcPr>
            <w:tcW w:w="767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  <w:tc>
          <w:tcPr>
            <w:tcW w:w="1134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  <w:tc>
          <w:tcPr>
            <w:tcW w:w="1134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</w:tr>
      <w:tr w:rsidR="00535B34" w:rsidTr="000D05E2">
        <w:tc>
          <w:tcPr>
            <w:tcW w:w="1698" w:type="dxa"/>
            <w:vMerge/>
          </w:tcPr>
          <w:p w:rsidR="00535B34" w:rsidRDefault="00535B34" w:rsidP="000D05E2">
            <w:pPr>
              <w:rPr>
                <w:lang w:val="es-ES"/>
              </w:rPr>
            </w:pPr>
          </w:p>
        </w:tc>
        <w:tc>
          <w:tcPr>
            <w:tcW w:w="2917" w:type="dxa"/>
          </w:tcPr>
          <w:p w:rsidR="00535B34" w:rsidRDefault="00535B34" w:rsidP="000D05E2">
            <w:pPr>
              <w:rPr>
                <w:lang w:val="es-ES"/>
              </w:rPr>
            </w:pPr>
            <w:r w:rsidRPr="00896EF6">
              <w:t>UD (Competencia Específica 2)</w:t>
            </w:r>
          </w:p>
        </w:tc>
        <w:tc>
          <w:tcPr>
            <w:tcW w:w="767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  <w:tc>
          <w:tcPr>
            <w:tcW w:w="1134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  <w:tc>
          <w:tcPr>
            <w:tcW w:w="1134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</w:tr>
      <w:tr w:rsidR="00535B34" w:rsidTr="000D05E2">
        <w:tc>
          <w:tcPr>
            <w:tcW w:w="1698" w:type="dxa"/>
            <w:vMerge/>
          </w:tcPr>
          <w:p w:rsidR="00535B34" w:rsidRDefault="00535B34" w:rsidP="000D05E2">
            <w:pPr>
              <w:rPr>
                <w:lang w:val="es-ES"/>
              </w:rPr>
            </w:pPr>
          </w:p>
        </w:tc>
        <w:tc>
          <w:tcPr>
            <w:tcW w:w="2917" w:type="dxa"/>
          </w:tcPr>
          <w:p w:rsidR="00535B34" w:rsidRDefault="00535B34" w:rsidP="000D05E2">
            <w:pPr>
              <w:rPr>
                <w:lang w:val="es-ES"/>
              </w:rPr>
            </w:pPr>
            <w:r w:rsidRPr="00896EF6">
              <w:t>UD (Competencia Específica n)</w:t>
            </w:r>
          </w:p>
        </w:tc>
        <w:tc>
          <w:tcPr>
            <w:tcW w:w="767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  <w:tc>
          <w:tcPr>
            <w:tcW w:w="1134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  <w:tc>
          <w:tcPr>
            <w:tcW w:w="1134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</w:tr>
      <w:tr w:rsidR="00535B34" w:rsidTr="000D05E2">
        <w:tc>
          <w:tcPr>
            <w:tcW w:w="4615" w:type="dxa"/>
            <w:gridSpan w:val="2"/>
          </w:tcPr>
          <w:p w:rsidR="00535B34" w:rsidRDefault="00535B34" w:rsidP="000D05E2">
            <w:pPr>
              <w:jc w:val="center"/>
              <w:rPr>
                <w:lang w:val="es-ES"/>
              </w:rPr>
            </w:pPr>
            <w:proofErr w:type="gramStart"/>
            <w:r w:rsidRPr="00896EF6">
              <w:t>Total</w:t>
            </w:r>
            <w:proofErr w:type="gramEnd"/>
            <w:r w:rsidRPr="00896EF6">
              <w:t xml:space="preserve"> horas</w:t>
            </w:r>
          </w:p>
        </w:tc>
        <w:tc>
          <w:tcPr>
            <w:tcW w:w="767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  <w:tc>
          <w:tcPr>
            <w:tcW w:w="1134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  <w:tc>
          <w:tcPr>
            <w:tcW w:w="1134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</w:tr>
      <w:tr w:rsidR="00535B34" w:rsidTr="000D05E2">
        <w:tc>
          <w:tcPr>
            <w:tcW w:w="4615" w:type="dxa"/>
            <w:gridSpan w:val="2"/>
          </w:tcPr>
          <w:p w:rsidR="00535B34" w:rsidRDefault="00535B34" w:rsidP="000D05E2">
            <w:pPr>
              <w:jc w:val="center"/>
              <w:rPr>
                <w:lang w:val="es-ES"/>
              </w:rPr>
            </w:pPr>
            <w:proofErr w:type="gramStart"/>
            <w:r w:rsidRPr="00896EF6">
              <w:t>Total</w:t>
            </w:r>
            <w:proofErr w:type="gramEnd"/>
            <w:r w:rsidRPr="00896EF6">
              <w:t xml:space="preserve"> horas</w:t>
            </w:r>
          </w:p>
        </w:tc>
        <w:tc>
          <w:tcPr>
            <w:tcW w:w="767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  <w:tc>
          <w:tcPr>
            <w:tcW w:w="1134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  <w:tc>
          <w:tcPr>
            <w:tcW w:w="1134" w:type="dxa"/>
          </w:tcPr>
          <w:p w:rsidR="00535B34" w:rsidRDefault="00535B34" w:rsidP="000D05E2">
            <w:pPr>
              <w:rPr>
                <w:lang w:val="es-ES"/>
              </w:rPr>
            </w:pPr>
          </w:p>
        </w:tc>
      </w:tr>
    </w:tbl>
    <w:p w:rsidR="00535B34" w:rsidRDefault="00535B34" w:rsidP="00535B34">
      <w:pPr>
        <w:rPr>
          <w:lang w:val="es-ES"/>
        </w:rPr>
      </w:pPr>
    </w:p>
    <w:p w:rsidR="003050BF" w:rsidRDefault="003050BF"/>
    <w:sectPr w:rsidR="003050BF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00788" w:rsidRDefault="00D00788" w:rsidP="00130043">
      <w:pPr>
        <w:spacing w:after="0" w:line="240" w:lineRule="auto"/>
      </w:pPr>
      <w:r>
        <w:separator/>
      </w:r>
    </w:p>
  </w:endnote>
  <w:endnote w:type="continuationSeparator" w:id="0">
    <w:p w:rsidR="00D00788" w:rsidRDefault="00D00788" w:rsidP="00130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00788" w:rsidRDefault="00D00788" w:rsidP="00130043">
      <w:pPr>
        <w:spacing w:after="0" w:line="240" w:lineRule="auto"/>
      </w:pPr>
      <w:r>
        <w:separator/>
      </w:r>
    </w:p>
  </w:footnote>
  <w:footnote w:type="continuationSeparator" w:id="0">
    <w:p w:rsidR="00D00788" w:rsidRDefault="00D00788" w:rsidP="001300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30043" w:rsidRDefault="00130043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5C26036" wp14:editId="5CF1A9E5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652923" cy="1123950"/>
          <wp:effectExtent l="0" t="0" r="5715" b="0"/>
          <wp:wrapNone/>
          <wp:docPr id="1622659246" name="Imagen 1622659246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46" name="Imagen 1622659246" descr="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2923" cy="1123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34"/>
    <w:rsid w:val="00130043"/>
    <w:rsid w:val="003050BF"/>
    <w:rsid w:val="00535B34"/>
    <w:rsid w:val="00865C16"/>
    <w:rsid w:val="00D00788"/>
    <w:rsid w:val="00D37F53"/>
    <w:rsid w:val="00E72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D550C46"/>
  <w15:chartTrackingRefBased/>
  <w15:docId w15:val="{031138B5-B1C6-4447-B739-147CA41F1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B34"/>
  </w:style>
  <w:style w:type="paragraph" w:styleId="Ttulo1">
    <w:name w:val="heading 1"/>
    <w:basedOn w:val="Normal"/>
    <w:next w:val="Normal"/>
    <w:link w:val="Ttulo1Car"/>
    <w:uiPriority w:val="9"/>
    <w:qFormat/>
    <w:rsid w:val="00535B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B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B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B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B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B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B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B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B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B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B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B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B3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B3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B3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B3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B3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B3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35B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35B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B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35B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35B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35B3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35B3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35B3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B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B3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35B34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35B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300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0043"/>
  </w:style>
  <w:style w:type="paragraph" w:styleId="Piedepgina">
    <w:name w:val="footer"/>
    <w:basedOn w:val="Normal"/>
    <w:link w:val="PiedepginaCar"/>
    <w:uiPriority w:val="99"/>
    <w:unhideWhenUsed/>
    <w:rsid w:val="001300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00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192</Characters>
  <Application>Microsoft Office Word</Application>
  <DocSecurity>0</DocSecurity>
  <Lines>42</Lines>
  <Paragraphs>15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 TOSCANO</dc:creator>
  <cp:keywords/>
  <dc:description/>
  <cp:lastModifiedBy>Bry TOSCANO</cp:lastModifiedBy>
  <cp:revision>2</cp:revision>
  <dcterms:created xsi:type="dcterms:W3CDTF">2025-10-13T17:07:00Z</dcterms:created>
  <dcterms:modified xsi:type="dcterms:W3CDTF">2025-10-13T17:07:00Z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9b31e1f6-06b3-40a3-a939-b8e84ccab6b6</vt:lpwstr>
  </property>
</Properties>
</file>